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252" w:rsidRPr="00200C94" w:rsidRDefault="00606252" w:rsidP="00606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00C9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Консультация для родителей: </w:t>
      </w:r>
    </w:p>
    <w:p w:rsidR="00606252" w:rsidRPr="00200C94" w:rsidRDefault="00606252" w:rsidP="00606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C9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«Игры с песком в работе дошкольного возраста.»</w:t>
      </w:r>
    </w:p>
    <w:p w:rsidR="00606252" w:rsidRPr="00200C94" w:rsidRDefault="00606252" w:rsidP="006062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06252" w:rsidRPr="00200C94" w:rsidRDefault="00606252" w:rsidP="006062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0C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Консультацию подготовила </w:t>
      </w:r>
    </w:p>
    <w:p w:rsidR="00606252" w:rsidRPr="00200C94" w:rsidRDefault="00606252" w:rsidP="006062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00C94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 xml:space="preserve">воспитатель </w:t>
      </w:r>
    </w:p>
    <w:p w:rsidR="00606252" w:rsidRPr="00200C94" w:rsidRDefault="00606252" w:rsidP="006062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00C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МБДОУ МО г. Краснодар</w:t>
      </w:r>
    </w:p>
    <w:p w:rsidR="00606252" w:rsidRPr="00200C94" w:rsidRDefault="00606252" w:rsidP="006062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00C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«Детский сад №209» </w:t>
      </w:r>
    </w:p>
    <w:p w:rsidR="00606252" w:rsidRDefault="00606252" w:rsidP="006062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00C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Петросян К.А.</w:t>
      </w:r>
    </w:p>
    <w:p w:rsidR="00C63C57" w:rsidRDefault="00C63C57" w:rsidP="006062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63C57" w:rsidRPr="00200C94" w:rsidRDefault="00C63C57" w:rsidP="00C63C5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0" cy="25603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онс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252" w:rsidRPr="00200C94" w:rsidRDefault="00606252" w:rsidP="006062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06252" w:rsidRPr="00200C94" w:rsidRDefault="00606252" w:rsidP="006062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с песком – одна из форм естественной деятельности ребенка, приносящая ребенку положительные эмоции и новые тактильные ощущения. Манипуляции с песком успокаивают </w:t>
      </w:r>
      <w:r w:rsidR="00F822A4" w:rsidRPr="0020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импульсивных, через чур активных детей и раскрепощают зажатых, скованных и тревожных детей. Также игры с песком очень полезны для развития мелкой моторики, тактильных ощущений и координации движений. Все это напрямую связано с развитием речи, мышления, внимания, наблюдательности, памяти. Игры с песком положительно влияют на развитие воображения и творческих способностей детей. В песочнице можно дать волю своей бурной фантазии.</w:t>
      </w:r>
    </w:p>
    <w:p w:rsidR="00F822A4" w:rsidRPr="00200C94" w:rsidRDefault="00F822A4" w:rsidP="006062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игры с песком ребенок удовлетворяет свою потребность в тактильном развитии, происходит гармонизация психоэмоционального состояния ребенка, существенно</w:t>
      </w:r>
      <w:r w:rsidR="0014673D" w:rsidRPr="0020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повышается мотивация</w:t>
      </w:r>
      <w:r w:rsidR="0014673D" w:rsidRPr="0020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занятиям, более интенсивно и гармонично происходит развитие познавательных процессов, прежде всего сенсомоторной сферы.</w:t>
      </w:r>
    </w:p>
    <w:p w:rsidR="0014673D" w:rsidRPr="00200C94" w:rsidRDefault="0014673D" w:rsidP="006062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песком – это и возможность обучения детей природному и ландшафтному конструированию. Из песка и природных материалов (кусочков дерева, веток, камешков и т.п.) они сооружают реки, долины, горы, озера, туннели и мосты. Вдоль дорог возводятся строения и целые города. При этом развивается кругозор детей, их речь, пространственная ориентация, умение сотрудничать друг с другом, работать и играть сообща. На песке детей учат рисовать, писать буквы и целые слова</w:t>
      </w:r>
      <w:r w:rsidR="00ED2F39" w:rsidRPr="0020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(палочкой, пальце</w:t>
      </w:r>
      <w:r w:rsidRPr="0020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</w:t>
      </w:r>
      <w:r w:rsidR="00ED2F39" w:rsidRPr="0020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вызывает гораздо больший интерес, чем изображение на бумаге.</w:t>
      </w:r>
    </w:p>
    <w:p w:rsidR="00ED2F39" w:rsidRPr="00200C94" w:rsidRDefault="00ED2F39" w:rsidP="006062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</w:t>
      </w:r>
      <w:r w:rsidR="00212F7A" w:rsidRPr="0020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 традиционных педагогических</w:t>
      </w:r>
      <w:r w:rsidRPr="0020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в песочницу дает большой воспитательный и образовательный э</w:t>
      </w:r>
      <w:r w:rsidR="00212F7A" w:rsidRPr="0020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ффект, нежели стандартные формы обучения, существенно усиливает желание ребенка узнавать что-то новое, экспериментировать и работать самостоятельно.</w:t>
      </w:r>
    </w:p>
    <w:p w:rsidR="00200C94" w:rsidRPr="00200C94" w:rsidRDefault="00200C94" w:rsidP="006062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252" w:rsidRPr="00200C94" w:rsidRDefault="00212F7A" w:rsidP="00212F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00C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Эффективность игр с песком у дошкольников:</w:t>
      </w:r>
    </w:p>
    <w:p w:rsidR="008A6D6B" w:rsidRDefault="00212F7A" w:rsidP="00212F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0C94">
        <w:rPr>
          <w:rFonts w:ascii="Times New Roman" w:hAnsi="Times New Roman" w:cs="Times New Roman"/>
          <w:sz w:val="28"/>
          <w:szCs w:val="28"/>
        </w:rPr>
        <w:t>Восстанавливают эмоциональное равновесие;</w:t>
      </w:r>
    </w:p>
    <w:p w:rsidR="00200C94" w:rsidRPr="00200C94" w:rsidRDefault="00200C94" w:rsidP="00200C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Формируют позитивное восприятие мира;</w:t>
      </w:r>
    </w:p>
    <w:p w:rsidR="00212F7A" w:rsidRPr="00200C94" w:rsidRDefault="00212F7A" w:rsidP="00212F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0C94">
        <w:rPr>
          <w:rFonts w:ascii="Times New Roman" w:hAnsi="Times New Roman" w:cs="Times New Roman"/>
          <w:sz w:val="28"/>
          <w:szCs w:val="28"/>
        </w:rPr>
        <w:t>Повышает</w:t>
      </w:r>
      <w:r w:rsidR="00200C94">
        <w:rPr>
          <w:rFonts w:ascii="Times New Roman" w:hAnsi="Times New Roman" w:cs="Times New Roman"/>
          <w:sz w:val="28"/>
          <w:szCs w:val="28"/>
        </w:rPr>
        <w:t xml:space="preserve"> личностный потенциал ребенка (</w:t>
      </w:r>
      <w:r w:rsidRPr="00200C94">
        <w:rPr>
          <w:rFonts w:ascii="Times New Roman" w:hAnsi="Times New Roman" w:cs="Times New Roman"/>
          <w:sz w:val="28"/>
          <w:szCs w:val="28"/>
        </w:rPr>
        <w:t xml:space="preserve">уверенность, </w:t>
      </w:r>
      <w:r w:rsidRPr="00200C94">
        <w:rPr>
          <w:rFonts w:ascii="Times New Roman" w:hAnsi="Times New Roman" w:cs="Times New Roman"/>
          <w:sz w:val="28"/>
          <w:szCs w:val="28"/>
        </w:rPr>
        <w:tab/>
        <w:t>самостоятельность, ответственность);</w:t>
      </w:r>
    </w:p>
    <w:p w:rsidR="00212F7A" w:rsidRDefault="00212F7A" w:rsidP="00212F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0C94">
        <w:rPr>
          <w:rFonts w:ascii="Times New Roman" w:hAnsi="Times New Roman" w:cs="Times New Roman"/>
          <w:sz w:val="28"/>
          <w:szCs w:val="28"/>
        </w:rPr>
        <w:t>Развивают навыки общения.</w:t>
      </w:r>
    </w:p>
    <w:p w:rsidR="00200C94" w:rsidRPr="00200C94" w:rsidRDefault="00200C94" w:rsidP="00200C9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00C94" w:rsidRPr="00200C94" w:rsidRDefault="00200C94" w:rsidP="00200C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C94" w:rsidRPr="00200C94" w:rsidRDefault="00200C94" w:rsidP="00200C9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Условия работы с детьми:</w:t>
      </w:r>
    </w:p>
    <w:p w:rsidR="00200C94" w:rsidRPr="00200C94" w:rsidRDefault="00200C94" w:rsidP="00200C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0C94">
        <w:rPr>
          <w:rFonts w:ascii="Times New Roman" w:hAnsi="Times New Roman" w:cs="Times New Roman"/>
          <w:sz w:val="28"/>
          <w:szCs w:val="28"/>
        </w:rPr>
        <w:t>Согласие и желание ребенка.</w:t>
      </w:r>
    </w:p>
    <w:p w:rsidR="00200C94" w:rsidRPr="00200C94" w:rsidRDefault="00200C94" w:rsidP="00200C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0C94">
        <w:rPr>
          <w:rFonts w:ascii="Times New Roman" w:hAnsi="Times New Roman" w:cs="Times New Roman"/>
          <w:sz w:val="28"/>
          <w:szCs w:val="28"/>
        </w:rPr>
        <w:t>Специальная подготовка педагога, его творческий подход к проведению занятий.</w:t>
      </w:r>
    </w:p>
    <w:p w:rsidR="00200C94" w:rsidRDefault="00200C94" w:rsidP="00200C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0C94">
        <w:rPr>
          <w:rFonts w:ascii="Times New Roman" w:hAnsi="Times New Roman" w:cs="Times New Roman"/>
          <w:sz w:val="28"/>
          <w:szCs w:val="28"/>
        </w:rPr>
        <w:t>У детей не должно быть аллергии на пыль от сухого песка, кожных заболевай и порезов на руках.</w:t>
      </w:r>
    </w:p>
    <w:p w:rsidR="00C63C57" w:rsidRPr="00200C94" w:rsidRDefault="00C63C57" w:rsidP="00C63C5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30140" cy="3000375"/>
            <wp:effectExtent l="0" t="0" r="381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IP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014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3C57" w:rsidRPr="00200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4640"/>
    <w:multiLevelType w:val="hybridMultilevel"/>
    <w:tmpl w:val="E9AE5934"/>
    <w:lvl w:ilvl="0" w:tplc="7FF42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BA2041"/>
    <w:multiLevelType w:val="hybridMultilevel"/>
    <w:tmpl w:val="F048B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52"/>
    <w:rsid w:val="0014673D"/>
    <w:rsid w:val="00200C94"/>
    <w:rsid w:val="00212F7A"/>
    <w:rsid w:val="005C40D9"/>
    <w:rsid w:val="00606252"/>
    <w:rsid w:val="008A6D6B"/>
    <w:rsid w:val="00C63C57"/>
    <w:rsid w:val="00ED2F39"/>
    <w:rsid w:val="00F8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D5CC"/>
  <w15:chartTrackingRefBased/>
  <w15:docId w15:val="{AD63A80B-5639-4E96-9435-670A7A18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fif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2024-07-18T08:50:00Z</dcterms:created>
  <dcterms:modified xsi:type="dcterms:W3CDTF">2024-07-18T09:56:00Z</dcterms:modified>
</cp:coreProperties>
</file>