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6A" w:rsidRPr="00227B6A" w:rsidRDefault="00227B6A" w:rsidP="00227B6A">
      <w:pPr>
        <w:jc w:val="center"/>
        <w:rPr>
          <w:b/>
          <w:color w:val="4F81BD" w:themeColor="accent1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color w:val="4F81BD" w:themeColor="accent1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Муниципальное бюджетное дошкольное образовательное учреждение  муниципального образования г. Краснодар </w:t>
      </w:r>
    </w:p>
    <w:p w:rsidR="00227B6A" w:rsidRPr="00227B6A" w:rsidRDefault="00227B6A" w:rsidP="00227B6A">
      <w:pPr>
        <w:jc w:val="center"/>
        <w:rPr>
          <w:b/>
          <w:color w:val="4F81BD" w:themeColor="accent1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color w:val="4F81BD" w:themeColor="accent1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«Детский сад №209 «</w:t>
      </w:r>
      <w:proofErr w:type="spellStart"/>
      <w:r w:rsidRPr="00227B6A">
        <w:rPr>
          <w:b/>
          <w:color w:val="4F81BD" w:themeColor="accent1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Чапаёнок</w:t>
      </w:r>
      <w:proofErr w:type="spellEnd"/>
      <w:r w:rsidRPr="00227B6A">
        <w:rPr>
          <w:b/>
          <w:color w:val="4F81BD" w:themeColor="accent1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227B6A" w:rsidRPr="00227B6A" w:rsidRDefault="00227B6A" w:rsidP="00227B6A">
      <w:pPr>
        <w:pStyle w:val="a5"/>
        <w:spacing w:before="0" w:beforeAutospacing="0" w:after="0" w:afterAutospacing="0"/>
        <w:rPr>
          <w:b/>
          <w:bCs/>
          <w:color w:val="C00000"/>
          <w:sz w:val="28"/>
          <w:szCs w:val="28"/>
        </w:rPr>
      </w:pPr>
    </w:p>
    <w:p w:rsidR="00227B6A" w:rsidRPr="00227B6A" w:rsidRDefault="00227B6A" w:rsidP="00447B2F">
      <w:pPr>
        <w:suppressAutoHyphens w:val="0"/>
        <w:jc w:val="center"/>
        <w:outlineLvl w:val="0"/>
        <w:rPr>
          <w:b/>
          <w:bCs/>
          <w:color w:val="0070C0"/>
          <w:kern w:val="36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bCs/>
          <w:color w:val="0070C0"/>
          <w:kern w:val="36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Мероприятие в подготовительной группе </w:t>
      </w:r>
    </w:p>
    <w:p w:rsidR="00447B2F" w:rsidRPr="00227B6A" w:rsidRDefault="00227B6A" w:rsidP="00447B2F">
      <w:pPr>
        <w:suppressAutoHyphens w:val="0"/>
        <w:jc w:val="center"/>
        <w:outlineLvl w:val="0"/>
        <w:rPr>
          <w:b/>
          <w:i/>
          <w:color w:val="0070C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bCs/>
          <w:color w:val="0070C0"/>
          <w:kern w:val="36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447B2F" w:rsidRPr="00227B6A">
        <w:rPr>
          <w:b/>
          <w:bCs/>
          <w:color w:val="0070C0"/>
          <w:kern w:val="36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Василий Чапаев-человек легенда</w:t>
      </w:r>
      <w:r w:rsidRPr="00227B6A">
        <w:rPr>
          <w:b/>
          <w:bCs/>
          <w:color w:val="0070C0"/>
          <w:kern w:val="36"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  <w:r w:rsidRPr="00756FE3">
        <w:rPr>
          <w:rFonts w:ascii="Tahoma" w:hAnsi="Tahoma" w:cs="Tahoma"/>
          <w:noProof/>
          <w:color w:val="0000FF"/>
          <w:kern w:val="0"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23457A1" wp14:editId="1D1282AC">
            <wp:simplePos x="0" y="0"/>
            <wp:positionH relativeFrom="column">
              <wp:posOffset>215265</wp:posOffset>
            </wp:positionH>
            <wp:positionV relativeFrom="paragraph">
              <wp:posOffset>147320</wp:posOffset>
            </wp:positionV>
            <wp:extent cx="5012055" cy="5994400"/>
            <wp:effectExtent l="0" t="0" r="0" b="6350"/>
            <wp:wrapSquare wrapText="bothSides"/>
            <wp:docPr id="1" name="Рисунок 1" descr="Василий Чапаев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силий Чапаев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AD43AF">
      <w:pPr>
        <w:suppressAutoHyphens w:val="0"/>
        <w:jc w:val="right"/>
        <w:outlineLvl w:val="0"/>
        <w:rPr>
          <w:b/>
          <w:bCs/>
          <w:i/>
          <w:kern w:val="36"/>
          <w:szCs w:val="28"/>
          <w:lang w:eastAsia="ru-RU"/>
        </w:rPr>
      </w:pPr>
    </w:p>
    <w:p w:rsidR="00227B6A" w:rsidRDefault="00227B6A" w:rsidP="00227B6A">
      <w:pPr>
        <w:suppressAutoHyphens w:val="0"/>
        <w:outlineLvl w:val="0"/>
        <w:rPr>
          <w:b/>
          <w:bCs/>
          <w:i/>
          <w:kern w:val="36"/>
          <w:szCs w:val="28"/>
          <w:lang w:eastAsia="ru-RU"/>
        </w:rPr>
      </w:pPr>
    </w:p>
    <w:p w:rsidR="00447B2F" w:rsidRPr="00227B6A" w:rsidRDefault="00227B6A" w:rsidP="00AD43AF">
      <w:pPr>
        <w:suppressAutoHyphens w:val="0"/>
        <w:jc w:val="right"/>
        <w:outlineLvl w:val="0"/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447B2F"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одготовила</w:t>
      </w:r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провела:</w:t>
      </w:r>
      <w:r w:rsidR="00447B2F"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47B2F" w:rsidRPr="00227B6A" w:rsidRDefault="00447B2F" w:rsidP="00227B6A">
      <w:pPr>
        <w:suppressAutoHyphens w:val="0"/>
        <w:jc w:val="right"/>
        <w:outlineLvl w:val="0"/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воспитатель </w:t>
      </w:r>
      <w:r w:rsidR="00227B6A"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МБДОУ МО  </w:t>
      </w:r>
      <w:proofErr w:type="spellStart"/>
      <w:r w:rsidR="00227B6A"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</w:t>
      </w:r>
      <w:proofErr w:type="gramStart"/>
      <w:r w:rsidR="00227B6A"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proofErr w:type="gramEnd"/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раснодар</w:t>
      </w:r>
      <w:proofErr w:type="spellEnd"/>
    </w:p>
    <w:p w:rsidR="00447B2F" w:rsidRPr="00227B6A" w:rsidRDefault="00227B6A" w:rsidP="00447B2F">
      <w:pPr>
        <w:suppressAutoHyphens w:val="0"/>
        <w:jc w:val="right"/>
        <w:outlineLvl w:val="0"/>
        <w:rPr>
          <w:b/>
          <w:bCs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«Детский сад №209» </w:t>
      </w:r>
      <w:proofErr w:type="spellStart"/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Басырова</w:t>
      </w:r>
      <w:proofErr w:type="spellEnd"/>
      <w:r w:rsidRPr="00227B6A">
        <w:rPr>
          <w:b/>
          <w:bCs/>
          <w:color w:val="4F81BD" w:themeColor="accent1"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В.В</w:t>
      </w:r>
      <w:r w:rsidRPr="00227B6A">
        <w:rPr>
          <w:b/>
          <w:bCs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447B2F" w:rsidRPr="00227B6A">
        <w:rPr>
          <w:b/>
          <w:bCs/>
          <w:kern w:val="3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</w:t>
      </w:r>
    </w:p>
    <w:p w:rsidR="00227B6A" w:rsidRPr="00227B6A" w:rsidRDefault="00227B6A" w:rsidP="00AD43AF">
      <w:pPr>
        <w:suppressAutoHyphens w:val="0"/>
        <w:spacing w:before="100" w:beforeAutospacing="1" w:after="100" w:afterAutospacing="1"/>
        <w:jc w:val="center"/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Краснодар</w:t>
      </w:r>
    </w:p>
    <w:p w:rsidR="00227B6A" w:rsidRDefault="00227B6A" w:rsidP="00227B6A">
      <w:pPr>
        <w:suppressAutoHyphens w:val="0"/>
        <w:spacing w:before="100" w:beforeAutospacing="1" w:after="100" w:afterAutospacing="1"/>
        <w:jc w:val="center"/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2025 г.</w:t>
      </w:r>
    </w:p>
    <w:p w:rsidR="00DE2167" w:rsidRPr="00DE2167" w:rsidRDefault="00DE2167" w:rsidP="00DE2167">
      <w:pPr>
        <w:pStyle w:val="a5"/>
        <w:spacing w:before="0" w:beforeAutospacing="0" w:after="0" w:afterAutospacing="0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E2167">
        <w:rPr>
          <w:b/>
          <w:bCs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Цель мероприятия:</w:t>
      </w:r>
    </w:p>
    <w:p w:rsidR="00DE2167" w:rsidRPr="00CC769E" w:rsidRDefault="00DE2167" w:rsidP="00DE2167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C769E">
        <w:rPr>
          <w:color w:val="000000" w:themeColor="text1"/>
          <w:sz w:val="28"/>
          <w:szCs w:val="28"/>
        </w:rPr>
        <w:t>Формирование у детей чувства долга и патриотизма, гражданской ответственности и</w:t>
      </w:r>
      <w:r w:rsidRPr="00CC769E">
        <w:rPr>
          <w:color w:val="000000" w:themeColor="text1"/>
          <w:kern w:val="1"/>
          <w:sz w:val="28"/>
          <w:szCs w:val="28"/>
          <w:lang w:eastAsia="ar-SA"/>
        </w:rPr>
        <w:t xml:space="preserve"> </w:t>
      </w:r>
      <w:r w:rsidRPr="00CC769E">
        <w:rPr>
          <w:color w:val="000000" w:themeColor="text1"/>
          <w:sz w:val="28"/>
          <w:szCs w:val="28"/>
        </w:rPr>
        <w:t>любви к Родине, воспитание уважительного отношения к ратным подвигам защитников Отечества.</w:t>
      </w:r>
    </w:p>
    <w:p w:rsidR="00DE2167" w:rsidRPr="00CC769E" w:rsidRDefault="00DE2167" w:rsidP="00DE2167">
      <w:pPr>
        <w:pStyle w:val="a5"/>
        <w:spacing w:before="0" w:beforeAutospacing="0" w:after="0" w:afterAutospacing="0"/>
        <w:rPr>
          <w:b/>
          <w:bCs/>
          <w:color w:val="C00000"/>
          <w:sz w:val="28"/>
          <w:szCs w:val="28"/>
        </w:rPr>
      </w:pPr>
    </w:p>
    <w:p w:rsidR="00DE2167" w:rsidRPr="00DE2167" w:rsidRDefault="00DE2167" w:rsidP="00DE2167">
      <w:pPr>
        <w:pStyle w:val="a5"/>
        <w:spacing w:before="0" w:beforeAutospacing="0" w:after="0" w:afterAutospacing="0"/>
        <w:rPr>
          <w:b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E2167">
        <w:rPr>
          <w:b/>
          <w:bCs/>
          <w:color w:val="4F81BD" w:themeColor="accen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Задачи мероприятия:</w:t>
      </w:r>
    </w:p>
    <w:p w:rsidR="00DE2167" w:rsidRPr="00CC769E" w:rsidRDefault="00DE2167" w:rsidP="00DE2167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C769E">
        <w:rPr>
          <w:color w:val="000000" w:themeColor="text1"/>
          <w:sz w:val="28"/>
          <w:szCs w:val="28"/>
        </w:rPr>
        <w:t>Ознакомление детей с жизнью героя гражданской войны В. И. Чапаева.</w:t>
      </w:r>
    </w:p>
    <w:p w:rsidR="00DE2167" w:rsidRPr="00CC769E" w:rsidRDefault="00DE2167" w:rsidP="00DE2167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C769E">
        <w:rPr>
          <w:color w:val="000000" w:themeColor="text1"/>
          <w:sz w:val="28"/>
          <w:szCs w:val="28"/>
        </w:rPr>
        <w:t>Формирование у детей представлений о долге, мужестве, героизме, как о слагаемых внутренней силы человека;</w:t>
      </w:r>
    </w:p>
    <w:p w:rsidR="00DE2167" w:rsidRPr="00CC769E" w:rsidRDefault="00DE2167" w:rsidP="00DE2167">
      <w:pPr>
        <w:pStyle w:val="a5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C769E">
        <w:rPr>
          <w:color w:val="000000" w:themeColor="text1"/>
          <w:sz w:val="28"/>
          <w:szCs w:val="28"/>
        </w:rPr>
        <w:t>Воспитание чувства уважения, признательности к людям, совершающим героические поступки.</w:t>
      </w:r>
    </w:p>
    <w:p w:rsidR="00227B6A" w:rsidRPr="00227B6A" w:rsidRDefault="00227B6A" w:rsidP="00227B6A">
      <w:pPr>
        <w:suppressAutoHyphens w:val="0"/>
        <w:spacing w:before="100" w:beforeAutospacing="1" w:after="100" w:afterAutospacing="1"/>
        <w:jc w:val="center"/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27B6A"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Рассказ воспитателя</w:t>
      </w:r>
      <w:r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(с презентацией и просмотром учебных фильмов)</w:t>
      </w:r>
      <w:r w:rsidRPr="00227B6A">
        <w:rPr>
          <w:b/>
          <w:color w:val="4F81BD" w:themeColor="accent1"/>
          <w:kern w:val="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AD43AF" w:rsidRDefault="00447B2F" w:rsidP="00AD43AF">
      <w:pPr>
        <w:suppressAutoHyphens w:val="0"/>
        <w:spacing w:before="100" w:beforeAutospacing="1" w:after="100" w:afterAutospacing="1"/>
        <w:jc w:val="center"/>
        <w:rPr>
          <w:kern w:val="0"/>
          <w:szCs w:val="28"/>
          <w:lang w:eastAsia="ru-RU"/>
        </w:rPr>
      </w:pPr>
      <w:r w:rsidRPr="0008015D">
        <w:rPr>
          <w:kern w:val="0"/>
          <w:szCs w:val="28"/>
          <w:lang w:eastAsia="ru-RU"/>
        </w:rPr>
        <w:t>Каждая эпо</w:t>
      </w:r>
      <w:r>
        <w:rPr>
          <w:kern w:val="0"/>
          <w:szCs w:val="28"/>
          <w:lang w:eastAsia="ru-RU"/>
        </w:rPr>
        <w:t xml:space="preserve">ха рождает своих героев.   Век 20-й, в истории нашей страны, </w:t>
      </w:r>
      <w:r w:rsidRPr="0008015D">
        <w:rPr>
          <w:kern w:val="0"/>
          <w:szCs w:val="28"/>
          <w:lang w:eastAsia="ru-RU"/>
        </w:rPr>
        <w:t xml:space="preserve">это </w:t>
      </w:r>
      <w:r>
        <w:rPr>
          <w:kern w:val="0"/>
          <w:szCs w:val="28"/>
          <w:lang w:eastAsia="ru-RU"/>
        </w:rPr>
        <w:t xml:space="preserve">множество социальных потрясений, </w:t>
      </w:r>
      <w:r w:rsidRPr="0008015D">
        <w:rPr>
          <w:kern w:val="0"/>
          <w:szCs w:val="28"/>
          <w:lang w:eastAsia="ru-RU"/>
        </w:rPr>
        <w:t xml:space="preserve">несколько революций и войн. Одна из них была войной гражданской, в которой столкнулось разное мировоззрение различных социальных слоев. Среди героев </w:t>
      </w:r>
      <w:hyperlink r:id="rId7" w:history="1">
        <w:r w:rsidRPr="0008015D">
          <w:rPr>
            <w:color w:val="0000FF"/>
            <w:kern w:val="0"/>
            <w:szCs w:val="28"/>
            <w:u w:val="single"/>
            <w:lang w:eastAsia="ru-RU"/>
          </w:rPr>
          <w:t>Гражданской войны</w:t>
        </w:r>
      </w:hyperlink>
      <w:r w:rsidRPr="0008015D">
        <w:rPr>
          <w:kern w:val="0"/>
          <w:szCs w:val="28"/>
          <w:lang w:eastAsia="ru-RU"/>
        </w:rPr>
        <w:t>, которые защищали интересы молодой Советской республики, ест</w:t>
      </w:r>
      <w:r>
        <w:rPr>
          <w:kern w:val="0"/>
          <w:szCs w:val="28"/>
          <w:lang w:eastAsia="ru-RU"/>
        </w:rPr>
        <w:t>ь поистине уникальная личность-</w:t>
      </w:r>
      <w:r w:rsidRPr="0008015D">
        <w:rPr>
          <w:kern w:val="0"/>
          <w:szCs w:val="28"/>
          <w:lang w:eastAsia="ru-RU"/>
        </w:rPr>
        <w:t xml:space="preserve">это </w:t>
      </w:r>
      <w:r w:rsidR="00AD43AF">
        <w:rPr>
          <w:kern w:val="0"/>
          <w:szCs w:val="28"/>
          <w:lang w:eastAsia="ru-RU"/>
        </w:rPr>
        <w:t xml:space="preserve">  </w:t>
      </w:r>
      <w:r w:rsidRPr="0008015D">
        <w:rPr>
          <w:kern w:val="0"/>
          <w:szCs w:val="28"/>
          <w:lang w:eastAsia="ru-RU"/>
        </w:rPr>
        <w:t>Василий Иванович Чапаев.</w:t>
      </w:r>
    </w:p>
    <w:p w:rsidR="00447B2F" w:rsidRPr="0008015D" w:rsidRDefault="00AD43AF" w:rsidP="00AD43A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 w:rsidRPr="0008015D">
        <w:rPr>
          <w:kern w:val="0"/>
          <w:szCs w:val="28"/>
          <w:lang w:eastAsia="ru-RU"/>
        </w:rPr>
        <w:t xml:space="preserve">По сегодняшним меркам он был молодым человеком, ведь на момент гибели ему было всего 32 года. Василий Иванович Чапаев родился 28 января 1887 года в чувашском селе </w:t>
      </w:r>
      <w:proofErr w:type="spellStart"/>
      <w:r w:rsidR="00447B2F" w:rsidRPr="0008015D">
        <w:rPr>
          <w:kern w:val="0"/>
          <w:szCs w:val="28"/>
          <w:lang w:eastAsia="ru-RU"/>
        </w:rPr>
        <w:t>Будайка</w:t>
      </w:r>
      <w:proofErr w:type="spellEnd"/>
      <w:r w:rsidR="00447B2F" w:rsidRPr="0008015D">
        <w:rPr>
          <w:kern w:val="0"/>
          <w:szCs w:val="28"/>
          <w:lang w:eastAsia="ru-RU"/>
        </w:rPr>
        <w:t>, которое находилось в Чебоксарском уезде Казанской губернии. В русской семье крестьянина Ивана Чапаева он был шестым ребенком. Родился он раньше срока и был очень слабым. Поэтому родители вряд ли могли представить, какая героическая судьба ожидает их крохотного Васеньку.</w:t>
      </w:r>
    </w:p>
    <w:p w:rsidR="00447B2F" w:rsidRPr="0008015D" w:rsidRDefault="003F0977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 w:rsidRPr="0008015D">
        <w:rPr>
          <w:kern w:val="0"/>
          <w:szCs w:val="28"/>
          <w:lang w:eastAsia="ru-RU"/>
        </w:rPr>
        <w:t xml:space="preserve">Многодетная семья очень бедствовала и в поисках лучшей жизни и заработков перебралась к родственникам в Самарскую губернию и поселилась в селе Балаково. Здесь Василий пошел в церковноприходскую школу в расчете, что сможет стать священником. Но этого не случилось. А вот женился он на молоденькой дочке священника Пелагее </w:t>
      </w:r>
      <w:proofErr w:type="spellStart"/>
      <w:r w:rsidR="00447B2F" w:rsidRPr="0008015D">
        <w:rPr>
          <w:kern w:val="0"/>
          <w:szCs w:val="28"/>
          <w:lang w:eastAsia="ru-RU"/>
        </w:rPr>
        <w:t>Метлиной</w:t>
      </w:r>
      <w:proofErr w:type="spellEnd"/>
      <w:r w:rsidR="00447B2F" w:rsidRPr="0008015D">
        <w:rPr>
          <w:kern w:val="0"/>
          <w:szCs w:val="28"/>
          <w:lang w:eastAsia="ru-RU"/>
        </w:rPr>
        <w:t>. Вскоре его призвали в армию. Прослужив год, Василий Чапаев был комиссован по состоянию здоровья.</w:t>
      </w:r>
    </w:p>
    <w:p w:rsidR="00447B2F" w:rsidRPr="0008015D" w:rsidRDefault="003F0977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 w:rsidRPr="0008015D">
        <w:rPr>
          <w:kern w:val="0"/>
          <w:szCs w:val="28"/>
          <w:lang w:eastAsia="ru-RU"/>
        </w:rPr>
        <w:t xml:space="preserve">Вернувшись к семье, стал работать плотником, пока не грянула в 1914 году </w:t>
      </w:r>
      <w:hyperlink r:id="rId8" w:history="1">
        <w:r w:rsidR="00447B2F" w:rsidRPr="0008015D">
          <w:rPr>
            <w:color w:val="0000FF"/>
            <w:kern w:val="0"/>
            <w:szCs w:val="28"/>
            <w:u w:val="single"/>
            <w:lang w:eastAsia="ru-RU"/>
          </w:rPr>
          <w:t>Первая мировая война</w:t>
        </w:r>
      </w:hyperlink>
      <w:r w:rsidR="00447B2F" w:rsidRPr="0008015D">
        <w:rPr>
          <w:kern w:val="0"/>
          <w:szCs w:val="28"/>
          <w:lang w:eastAsia="ru-RU"/>
        </w:rPr>
        <w:t>. К этому времени в семье Василия и Пелагеи было уже трое детей. В январе Василий Чапаев попадает на фронт и проявляет себя умелым и отважным воином. За храбрость и отвагу его награждают тремя Георгиевскими крестами и Георгиевской медалью. Первую мировую фельдфебель Василий Чапаев закончил полным Георгиевским кавалером.</w:t>
      </w:r>
    </w:p>
    <w:p w:rsidR="00447B2F" w:rsidRPr="0008015D" w:rsidRDefault="003F0977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>
        <w:rPr>
          <w:kern w:val="0"/>
          <w:szCs w:val="28"/>
          <w:lang w:eastAsia="ru-RU"/>
        </w:rPr>
        <w:t xml:space="preserve">Осенью </w:t>
      </w:r>
      <w:r w:rsidR="00447B2F" w:rsidRPr="0008015D">
        <w:rPr>
          <w:kern w:val="0"/>
          <w:szCs w:val="28"/>
          <w:lang w:eastAsia="ru-RU"/>
        </w:rPr>
        <w:t>1917 года он выбрал сторону большевиков и проявил себя отличным организатором. В Саратовской</w:t>
      </w:r>
      <w:r w:rsidR="00DE2167">
        <w:rPr>
          <w:kern w:val="0"/>
          <w:szCs w:val="28"/>
          <w:lang w:eastAsia="ru-RU"/>
        </w:rPr>
        <w:t xml:space="preserve"> губернии он создает 14 отрядов </w:t>
      </w:r>
      <w:r w:rsidR="00447B2F" w:rsidRPr="0008015D">
        <w:rPr>
          <w:kern w:val="0"/>
          <w:szCs w:val="28"/>
          <w:lang w:eastAsia="ru-RU"/>
        </w:rPr>
        <w:t xml:space="preserve">Красной гвардии, которые участвуют в боях против генерала </w:t>
      </w:r>
      <w:proofErr w:type="spellStart"/>
      <w:r w:rsidR="00447B2F" w:rsidRPr="0008015D">
        <w:rPr>
          <w:kern w:val="0"/>
          <w:szCs w:val="28"/>
          <w:lang w:eastAsia="ru-RU"/>
        </w:rPr>
        <w:t>Каледина</w:t>
      </w:r>
      <w:proofErr w:type="spellEnd"/>
      <w:r w:rsidR="00447B2F" w:rsidRPr="0008015D">
        <w:rPr>
          <w:kern w:val="0"/>
          <w:szCs w:val="28"/>
          <w:lang w:eastAsia="ru-RU"/>
        </w:rPr>
        <w:t xml:space="preserve">. В мае 1918 года из этих отрядов формируют Пугачевскую бригаду, командовать которой назначают Чапаева. Эта бригада под управлением полководца-самоучки отбивает у </w:t>
      </w:r>
      <w:proofErr w:type="spellStart"/>
      <w:r w:rsidR="00447B2F" w:rsidRPr="0008015D">
        <w:rPr>
          <w:kern w:val="0"/>
          <w:szCs w:val="28"/>
          <w:lang w:eastAsia="ru-RU"/>
        </w:rPr>
        <w:t>чехословаков</w:t>
      </w:r>
      <w:proofErr w:type="spellEnd"/>
      <w:r w:rsidR="00447B2F" w:rsidRPr="0008015D">
        <w:rPr>
          <w:kern w:val="0"/>
          <w:szCs w:val="28"/>
          <w:lang w:eastAsia="ru-RU"/>
        </w:rPr>
        <w:t xml:space="preserve"> город Николаевск.</w:t>
      </w:r>
    </w:p>
    <w:p w:rsidR="00447B2F" w:rsidRPr="0008015D" w:rsidRDefault="003F0977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 w:rsidRPr="0008015D">
        <w:rPr>
          <w:kern w:val="0"/>
          <w:szCs w:val="28"/>
          <w:lang w:eastAsia="ru-RU"/>
        </w:rPr>
        <w:t xml:space="preserve">Популярность и слава молодого красного командира росла буквально на глазах, а при этом Чапаев едва умел читать и совершенно не умел, или не хотел, подчиняться приказам. Действия 2-й Николаевской дивизии, которую возглавил Чапаев, наводили страх на врагов, но частенько отдавали </w:t>
      </w:r>
      <w:proofErr w:type="gramStart"/>
      <w:r w:rsidR="00447B2F" w:rsidRPr="0008015D">
        <w:rPr>
          <w:kern w:val="0"/>
          <w:szCs w:val="28"/>
          <w:lang w:eastAsia="ru-RU"/>
        </w:rPr>
        <w:t>партизанщиной</w:t>
      </w:r>
      <w:proofErr w:type="gramEnd"/>
      <w:r w:rsidR="00447B2F" w:rsidRPr="0008015D">
        <w:rPr>
          <w:kern w:val="0"/>
          <w:szCs w:val="28"/>
          <w:lang w:eastAsia="ru-RU"/>
        </w:rPr>
        <w:t>. Поэтому командование решило отправить его на учебу в открывшуюся Академию Генштаба Красной армии. Но долго усидеть за учебным столом молодой командир не смог и вернулся на фронт.</w:t>
      </w:r>
    </w:p>
    <w:p w:rsidR="00447B2F" w:rsidRPr="0008015D" w:rsidRDefault="003F0977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 w:rsidRPr="0008015D">
        <w:rPr>
          <w:kern w:val="0"/>
          <w:szCs w:val="28"/>
          <w:lang w:eastAsia="ru-RU"/>
        </w:rPr>
        <w:t>Летом 1919 года под его командованием 25-я стрелковая дивизия проводит успешные операции против белогвардейцев Колчака. В начале июня чапаевская дивизия освобождает Уфу, а через месяц город Уральск. Профессиональные военные, возглавлявшие белогвардейские войска, отдавали должное полководческим талантам молодого красногвардейского командира. Настоящего военного самородка в нем видели не только соратники, но и противники.</w:t>
      </w:r>
    </w:p>
    <w:p w:rsidR="00D077D6" w:rsidRDefault="003F0977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 w:rsidRPr="0008015D">
        <w:rPr>
          <w:kern w:val="0"/>
          <w:szCs w:val="28"/>
          <w:lang w:eastAsia="ru-RU"/>
        </w:rPr>
        <w:t>Раскрыть по-настоящему талант полководца Чапаеву помешала ранняя гибель, к которой привела трагедия, вызванная военной ошибкой, единственной в военной карьере Василия Ивановича Чапаева. Это произошло 5 сентября 1919 года. Дивизия Чапаева наступала и оторвалась от основных сил. Остановившись на ночной отдых, штаб дивизии расположился отдельно от частей дивизии. Белогвардейцы под командованием генерала Бородина численностью до 2000 штыков напали на штаб Чапаевский дивизии. Раненый в голову и живот, командир дивизии смог организовать отступавших в беспорядке красногвардейцев для обороны. Но совершенно несоизмеримые силы застави</w:t>
      </w:r>
      <w:r w:rsidR="00D077D6">
        <w:rPr>
          <w:kern w:val="0"/>
          <w:szCs w:val="28"/>
          <w:lang w:eastAsia="ru-RU"/>
        </w:rPr>
        <w:t xml:space="preserve">ли отступить. </w:t>
      </w:r>
    </w:p>
    <w:p w:rsidR="00447B2F" w:rsidRPr="0008015D" w:rsidRDefault="00D077D6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rFonts w:eastAsia="+mn-ea"/>
          <w:color w:val="000000"/>
          <w:kern w:val="24"/>
          <w:szCs w:val="28"/>
        </w:rPr>
        <w:t xml:space="preserve"> </w:t>
      </w:r>
      <w:r w:rsidRPr="00AF3AA9">
        <w:rPr>
          <w:rFonts w:eastAsia="+mn-ea"/>
          <w:color w:val="000000"/>
          <w:kern w:val="24"/>
          <w:szCs w:val="28"/>
        </w:rPr>
        <w:t>Согласно данным, раненый Чапаев утонул, пытаясь переплыть реку Урал. Эта версия была принята как официальная и стала широко известной благодаря фильму «Чапаев».</w:t>
      </w:r>
      <w:r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</w:t>
      </w:r>
      <w:r>
        <w:rPr>
          <w:kern w:val="0"/>
          <w:szCs w:val="28"/>
          <w:lang w:eastAsia="ru-RU"/>
        </w:rPr>
        <w:t>Однако по другим данным</w:t>
      </w:r>
      <w:r w:rsidR="00447B2F" w:rsidRPr="0008015D">
        <w:rPr>
          <w:kern w:val="0"/>
          <w:szCs w:val="28"/>
          <w:lang w:eastAsia="ru-RU"/>
        </w:rPr>
        <w:t xml:space="preserve"> раненого командира бойцы переправили через реку Урал на плоту, но он умер от ран. Похоронили Чапаева в прибрежном песке, чтобы враги не надругались над его телом. Впоследствии место захоронения отыскать не смогли.</w:t>
      </w:r>
    </w:p>
    <w:p w:rsidR="00447B2F" w:rsidRPr="0008015D" w:rsidRDefault="003F0977" w:rsidP="00447B2F">
      <w:pPr>
        <w:suppressAutoHyphens w:val="0"/>
        <w:spacing w:before="100" w:beforeAutospacing="1" w:after="100" w:afterAutospacing="1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 xml:space="preserve">  </w:t>
      </w:r>
      <w:r w:rsidR="00447B2F" w:rsidRPr="0008015D">
        <w:rPr>
          <w:kern w:val="0"/>
          <w:szCs w:val="28"/>
          <w:lang w:eastAsia="ru-RU"/>
        </w:rPr>
        <w:t xml:space="preserve">Чапаевская дивизия и после смерти командира продолжала успешно громить врагов. Для многих будет открытием, что в рядах Чапаевский дивизии воевал известный впоследствии чешский писатель Ярослав Гашек, знаменитый партизанский командир </w:t>
      </w:r>
      <w:hyperlink r:id="rId9" w:history="1">
        <w:r w:rsidR="00447B2F" w:rsidRPr="0008015D">
          <w:rPr>
            <w:color w:val="0000FF"/>
            <w:kern w:val="0"/>
            <w:szCs w:val="28"/>
            <w:u w:val="single"/>
            <w:lang w:eastAsia="ru-RU"/>
          </w:rPr>
          <w:t>Великой Отечественной войны</w:t>
        </w:r>
      </w:hyperlink>
      <w:r w:rsidR="00447B2F" w:rsidRPr="0008015D">
        <w:rPr>
          <w:kern w:val="0"/>
          <w:szCs w:val="28"/>
          <w:lang w:eastAsia="ru-RU"/>
        </w:rPr>
        <w:t xml:space="preserve"> Сидор Ковпак, генерал-майор Иван Панфилов, чьи бойцы прославили себя при защите </w:t>
      </w:r>
      <w:hyperlink r:id="rId10" w:history="1">
        <w:r w:rsidR="00447B2F" w:rsidRPr="0008015D">
          <w:rPr>
            <w:color w:val="0000FF"/>
            <w:kern w:val="0"/>
            <w:szCs w:val="28"/>
            <w:u w:val="single"/>
            <w:lang w:eastAsia="ru-RU"/>
          </w:rPr>
          <w:t>Москвы</w:t>
        </w:r>
      </w:hyperlink>
      <w:r w:rsidR="00DE2167">
        <w:rPr>
          <w:kern w:val="0"/>
          <w:szCs w:val="28"/>
          <w:lang w:eastAsia="ru-RU"/>
        </w:rPr>
        <w:t>.</w:t>
      </w:r>
      <w:bookmarkStart w:id="0" w:name="_GoBack"/>
      <w:bookmarkEnd w:id="0"/>
    </w:p>
    <w:sectPr w:rsidR="00447B2F" w:rsidRPr="0008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46"/>
    <w:rsid w:val="00007A61"/>
    <w:rsid w:val="00011A57"/>
    <w:rsid w:val="00015B53"/>
    <w:rsid w:val="00020D3F"/>
    <w:rsid w:val="00036B46"/>
    <w:rsid w:val="000A5BC6"/>
    <w:rsid w:val="000A6F53"/>
    <w:rsid w:val="000A735C"/>
    <w:rsid w:val="000B0EB4"/>
    <w:rsid w:val="000B2555"/>
    <w:rsid w:val="000E3515"/>
    <w:rsid w:val="00120168"/>
    <w:rsid w:val="00156344"/>
    <w:rsid w:val="001757F4"/>
    <w:rsid w:val="00190141"/>
    <w:rsid w:val="001E6BBC"/>
    <w:rsid w:val="00227B6A"/>
    <w:rsid w:val="00231125"/>
    <w:rsid w:val="002A3E06"/>
    <w:rsid w:val="002E3275"/>
    <w:rsid w:val="002E5D46"/>
    <w:rsid w:val="0030075E"/>
    <w:rsid w:val="00304F91"/>
    <w:rsid w:val="00322CA1"/>
    <w:rsid w:val="00347D1C"/>
    <w:rsid w:val="003746D9"/>
    <w:rsid w:val="00392C18"/>
    <w:rsid w:val="003C5920"/>
    <w:rsid w:val="003E5998"/>
    <w:rsid w:val="003F0977"/>
    <w:rsid w:val="0042504E"/>
    <w:rsid w:val="00447B2F"/>
    <w:rsid w:val="004E6D93"/>
    <w:rsid w:val="00522B30"/>
    <w:rsid w:val="00553B2F"/>
    <w:rsid w:val="00590A74"/>
    <w:rsid w:val="005D4830"/>
    <w:rsid w:val="00655008"/>
    <w:rsid w:val="006D5FCB"/>
    <w:rsid w:val="00750201"/>
    <w:rsid w:val="007E6A03"/>
    <w:rsid w:val="00802C93"/>
    <w:rsid w:val="00804508"/>
    <w:rsid w:val="0081111C"/>
    <w:rsid w:val="008C54A1"/>
    <w:rsid w:val="009171AD"/>
    <w:rsid w:val="009763A4"/>
    <w:rsid w:val="009D7D41"/>
    <w:rsid w:val="00A46D25"/>
    <w:rsid w:val="00AB2FBB"/>
    <w:rsid w:val="00AD43AF"/>
    <w:rsid w:val="00B00A42"/>
    <w:rsid w:val="00B6160D"/>
    <w:rsid w:val="00B95220"/>
    <w:rsid w:val="00BC4F8F"/>
    <w:rsid w:val="00BE6E3C"/>
    <w:rsid w:val="00C15A78"/>
    <w:rsid w:val="00CA1A5E"/>
    <w:rsid w:val="00D077D6"/>
    <w:rsid w:val="00D60305"/>
    <w:rsid w:val="00D85F3B"/>
    <w:rsid w:val="00D94E8E"/>
    <w:rsid w:val="00DE018B"/>
    <w:rsid w:val="00DE2167"/>
    <w:rsid w:val="00E63E91"/>
    <w:rsid w:val="00E656AE"/>
    <w:rsid w:val="00E702EB"/>
    <w:rsid w:val="00E74EF4"/>
    <w:rsid w:val="00EA4847"/>
    <w:rsid w:val="00EA7DB0"/>
    <w:rsid w:val="00EB358B"/>
    <w:rsid w:val="00EC1124"/>
    <w:rsid w:val="00EC6B51"/>
    <w:rsid w:val="00EF6F4B"/>
    <w:rsid w:val="00F749C5"/>
    <w:rsid w:val="00F926C9"/>
    <w:rsid w:val="00F95BBB"/>
    <w:rsid w:val="00FA754C"/>
    <w:rsid w:val="00FB3945"/>
    <w:rsid w:val="00FD28AF"/>
    <w:rsid w:val="00FF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2F"/>
    <w:pPr>
      <w:suppressAutoHyphens/>
    </w:pPr>
    <w:rPr>
      <w:kern w:val="1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E6BB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4">
    <w:name w:val="Подзаголовок Знак"/>
    <w:basedOn w:val="a0"/>
    <w:link w:val="a3"/>
    <w:rsid w:val="001E6BBC"/>
    <w:rPr>
      <w:rFonts w:asciiTheme="majorHAnsi" w:eastAsiaTheme="majorEastAsia" w:hAnsiTheme="majorHAnsi" w:cstheme="majorBidi"/>
      <w:kern w:val="1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227B6A"/>
    <w:pPr>
      <w:suppressAutoHyphens w:val="0"/>
      <w:spacing w:before="100" w:beforeAutospacing="1" w:after="100" w:afterAutospacing="1"/>
    </w:pPr>
    <w:rPr>
      <w:kern w:val="0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B2F"/>
    <w:pPr>
      <w:suppressAutoHyphens/>
    </w:pPr>
    <w:rPr>
      <w:kern w:val="1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1E6BB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4">
    <w:name w:val="Подзаголовок Знак"/>
    <w:basedOn w:val="a0"/>
    <w:link w:val="a3"/>
    <w:rsid w:val="001E6BBC"/>
    <w:rPr>
      <w:rFonts w:asciiTheme="majorHAnsi" w:eastAsiaTheme="majorEastAsia" w:hAnsiTheme="majorHAnsi" w:cstheme="majorBidi"/>
      <w:kern w:val="1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227B6A"/>
    <w:pPr>
      <w:suppressAutoHyphens w:val="0"/>
      <w:spacing w:before="100" w:beforeAutospacing="1" w:after="100" w:afterAutospacing="1"/>
    </w:pPr>
    <w:rPr>
      <w:kern w:val="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te4estvo.ru/sobytiya-xx/735-pervaya-mirovaya-voyn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te4estvo.ru/sobytiya-xx/771-grazhdanskaya-voyna-v-rossii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ote4estvo.ru/uploads/1380013977_37842129_chapaev_800.jpg" TargetMode="External"/><Relationship Id="rId10" Type="http://schemas.openxmlformats.org/officeDocument/2006/relationships/hyperlink" Target="http://ote4estvo.ru/goroda-rossii/668-istoriya-moskv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te4estvo.ru/sobytiya-xx/733-istoriya-velikoy-otechestvennoy-voyn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841</Words>
  <Characters>4796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ИЛЬЯ М</cp:lastModifiedBy>
  <cp:revision>9</cp:revision>
  <dcterms:created xsi:type="dcterms:W3CDTF">2019-02-05T18:11:00Z</dcterms:created>
  <dcterms:modified xsi:type="dcterms:W3CDTF">2025-02-11T13:43:00Z</dcterms:modified>
</cp:coreProperties>
</file>